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605BD" w14:textId="77777777" w:rsidR="00205CB5" w:rsidRPr="00DA48A9" w:rsidRDefault="00205CB5">
      <w:pPr>
        <w:rPr>
          <w:rFonts w:ascii="Verdana" w:hAnsi="Verdana"/>
          <w:sz w:val="22"/>
          <w:szCs w:val="22"/>
        </w:rPr>
      </w:pPr>
    </w:p>
    <w:p w14:paraId="4A670F7B" w14:textId="74179044" w:rsidR="00205CB5" w:rsidRPr="00DA48A9" w:rsidRDefault="00653400">
      <w:pPr>
        <w:rPr>
          <w:rFonts w:ascii="Verdana" w:hAnsi="Verdana" w:cs="Arial"/>
          <w:sz w:val="22"/>
          <w:szCs w:val="22"/>
        </w:rPr>
      </w:pPr>
      <w:r w:rsidRPr="00DA48A9">
        <w:rPr>
          <w:rFonts w:ascii="Verdana" w:hAnsi="Verdana" w:cs="Arial"/>
          <w:sz w:val="22"/>
          <w:szCs w:val="22"/>
          <w:highlight w:val="yellow"/>
        </w:rPr>
        <w:t>[</w:t>
      </w:r>
      <w:r w:rsidR="00205CB5" w:rsidRPr="00DA48A9">
        <w:rPr>
          <w:rFonts w:ascii="Verdana" w:hAnsi="Verdana" w:cs="Arial"/>
          <w:sz w:val="22"/>
          <w:szCs w:val="22"/>
          <w:highlight w:val="yellow"/>
        </w:rPr>
        <w:t>Insert Date</w:t>
      </w:r>
      <w:r w:rsidRPr="00DA48A9">
        <w:rPr>
          <w:rFonts w:ascii="Verdana" w:hAnsi="Verdana" w:cs="Arial"/>
          <w:sz w:val="22"/>
          <w:szCs w:val="22"/>
          <w:highlight w:val="yellow"/>
        </w:rPr>
        <w:t>]</w:t>
      </w:r>
    </w:p>
    <w:p w14:paraId="6EC9CA22" w14:textId="77777777" w:rsidR="00205CB5" w:rsidRPr="00DA48A9" w:rsidRDefault="00205CB5">
      <w:pPr>
        <w:rPr>
          <w:rFonts w:ascii="Verdana" w:hAnsi="Verdana" w:cs="Arial"/>
          <w:sz w:val="22"/>
          <w:szCs w:val="22"/>
        </w:rPr>
      </w:pPr>
    </w:p>
    <w:p w14:paraId="4E5C5C22" w14:textId="77777777" w:rsidR="00205CB5" w:rsidRPr="00DA48A9" w:rsidRDefault="00205CB5">
      <w:pPr>
        <w:rPr>
          <w:rFonts w:ascii="Verdana" w:hAnsi="Verdana" w:cs="Arial"/>
          <w:sz w:val="22"/>
          <w:szCs w:val="22"/>
        </w:rPr>
      </w:pPr>
    </w:p>
    <w:p w14:paraId="48475FD7" w14:textId="2C219335" w:rsidR="00F1483E" w:rsidRPr="00DA48A9" w:rsidRDefault="00205CB5">
      <w:pPr>
        <w:rPr>
          <w:rFonts w:ascii="Verdana" w:hAnsi="Verdana" w:cs="Arial"/>
          <w:sz w:val="22"/>
          <w:szCs w:val="22"/>
        </w:rPr>
      </w:pPr>
      <w:r w:rsidRPr="00DA48A9">
        <w:rPr>
          <w:rFonts w:ascii="Verdana" w:hAnsi="Verdana" w:cs="Arial"/>
          <w:sz w:val="22"/>
          <w:szCs w:val="22"/>
        </w:rPr>
        <w:t xml:space="preserve">Dear </w:t>
      </w:r>
      <w:r w:rsidR="00DA48A9" w:rsidRPr="00DA48A9">
        <w:rPr>
          <w:rFonts w:ascii="Verdana" w:hAnsi="Verdana" w:cs="Arial"/>
          <w:sz w:val="22"/>
          <w:szCs w:val="22"/>
          <w:highlight w:val="yellow"/>
        </w:rPr>
        <w:t>[</w:t>
      </w:r>
      <w:r w:rsidR="00DA48A9" w:rsidRPr="00DA48A9">
        <w:rPr>
          <w:rFonts w:ascii="Verdana" w:hAnsi="Verdana"/>
          <w:sz w:val="22"/>
          <w:szCs w:val="22"/>
          <w:highlight w:val="yellow"/>
        </w:rPr>
        <w:t xml:space="preserve">Unit Head, Dean, Vice president, </w:t>
      </w:r>
      <w:r w:rsidR="007C7C67">
        <w:rPr>
          <w:rFonts w:ascii="Verdana" w:hAnsi="Verdana"/>
          <w:sz w:val="22"/>
          <w:szCs w:val="22"/>
          <w:highlight w:val="yellow"/>
        </w:rPr>
        <w:t xml:space="preserve">Associate Dean, </w:t>
      </w:r>
      <w:r w:rsidR="00DA48A9" w:rsidRPr="00DA48A9">
        <w:rPr>
          <w:rFonts w:ascii="Verdana" w:hAnsi="Verdana"/>
          <w:sz w:val="22"/>
          <w:szCs w:val="22"/>
          <w:highlight w:val="yellow"/>
        </w:rPr>
        <w:t>or Designee]</w:t>
      </w:r>
      <w:r w:rsidR="00033411">
        <w:rPr>
          <w:rFonts w:ascii="Verdana" w:hAnsi="Verdana"/>
          <w:sz w:val="22"/>
          <w:szCs w:val="22"/>
        </w:rPr>
        <w:t>:</w:t>
      </w:r>
    </w:p>
    <w:p w14:paraId="75348CA0" w14:textId="77777777" w:rsidR="00205CB5" w:rsidRPr="00DA48A9" w:rsidRDefault="00205CB5">
      <w:pPr>
        <w:rPr>
          <w:rFonts w:ascii="Verdana" w:hAnsi="Verdana" w:cs="Arial"/>
          <w:sz w:val="22"/>
          <w:szCs w:val="22"/>
        </w:rPr>
      </w:pPr>
    </w:p>
    <w:p w14:paraId="7C03C7F0" w14:textId="1693C399" w:rsidR="00205CB5" w:rsidRDefault="00205CB5" w:rsidP="00205CB5">
      <w:pPr>
        <w:widowControl w:val="0"/>
        <w:autoSpaceDE w:val="0"/>
        <w:autoSpaceDN w:val="0"/>
        <w:adjustRightInd w:val="0"/>
        <w:rPr>
          <w:rFonts w:ascii="Verdana" w:hAnsi="Verdana" w:cs="Arial"/>
          <w:color w:val="1A1A1A"/>
          <w:sz w:val="22"/>
          <w:szCs w:val="22"/>
        </w:rPr>
      </w:pPr>
      <w:r w:rsidRPr="00DA48A9">
        <w:rPr>
          <w:rFonts w:ascii="Verdana" w:hAnsi="Verdana" w:cs="Arial"/>
          <w:color w:val="1A1A1A"/>
          <w:sz w:val="22"/>
          <w:szCs w:val="22"/>
        </w:rPr>
        <w:t xml:space="preserve">A request has been submitted </w:t>
      </w:r>
      <w:r w:rsidR="005E603C">
        <w:rPr>
          <w:rFonts w:ascii="Verdana" w:hAnsi="Verdana" w:cs="Arial"/>
          <w:color w:val="1A1A1A"/>
          <w:sz w:val="22"/>
          <w:szCs w:val="22"/>
        </w:rPr>
        <w:t xml:space="preserve">by </w:t>
      </w:r>
      <w:r w:rsidRPr="00DA48A9">
        <w:rPr>
          <w:rFonts w:ascii="Verdana" w:hAnsi="Verdana" w:cs="Arial"/>
          <w:color w:val="1A1A1A"/>
          <w:sz w:val="22"/>
          <w:szCs w:val="22"/>
        </w:rPr>
        <w:t>_</w:t>
      </w:r>
      <w:proofErr w:type="gramStart"/>
      <w:r w:rsidRPr="00DA48A9">
        <w:rPr>
          <w:rFonts w:ascii="Verdana" w:hAnsi="Verdana" w:cs="Arial"/>
          <w:color w:val="1A1A1A"/>
          <w:sz w:val="22"/>
          <w:szCs w:val="22"/>
        </w:rPr>
        <w:t>_</w:t>
      </w:r>
      <w:r w:rsidR="00653400" w:rsidRPr="00DA48A9">
        <w:rPr>
          <w:rFonts w:ascii="Verdana" w:hAnsi="Verdana" w:cs="Arial"/>
          <w:color w:val="1A1A1A"/>
          <w:sz w:val="22"/>
          <w:szCs w:val="22"/>
          <w:highlight w:val="yellow"/>
          <w:u w:val="single"/>
        </w:rPr>
        <w:t>[</w:t>
      </w:r>
      <w:proofErr w:type="gramEnd"/>
      <w:r w:rsidR="00653400" w:rsidRPr="00DA48A9">
        <w:rPr>
          <w:rFonts w:ascii="Verdana" w:hAnsi="Verdana" w:cs="Arial"/>
          <w:color w:val="1A1A1A"/>
          <w:sz w:val="22"/>
          <w:szCs w:val="22"/>
          <w:highlight w:val="yellow"/>
          <w:u w:val="single"/>
        </w:rPr>
        <w:t>Insert Name]</w:t>
      </w:r>
      <w:r w:rsidR="00C76066" w:rsidRPr="00DA48A9">
        <w:rPr>
          <w:rFonts w:ascii="Verdana" w:hAnsi="Verdana" w:cs="Arial"/>
          <w:color w:val="1A1A1A"/>
          <w:sz w:val="22"/>
          <w:szCs w:val="22"/>
        </w:rPr>
        <w:t>_______</w:t>
      </w:r>
      <w:r w:rsidRPr="00DA48A9">
        <w:rPr>
          <w:rFonts w:ascii="Verdana" w:hAnsi="Verdana" w:cs="Arial"/>
          <w:color w:val="1A1A1A"/>
          <w:sz w:val="22"/>
          <w:szCs w:val="22"/>
        </w:rPr>
        <w:t xml:space="preserve"> to employ</w:t>
      </w:r>
      <w:r w:rsidR="00663191" w:rsidRPr="00DA48A9">
        <w:rPr>
          <w:rFonts w:ascii="Verdana" w:hAnsi="Verdana" w:cs="Arial"/>
          <w:color w:val="1A1A1A"/>
          <w:sz w:val="22"/>
          <w:szCs w:val="22"/>
        </w:rPr>
        <w:t xml:space="preserve"> or otherwise engage</w:t>
      </w:r>
      <w:r w:rsidRPr="00DA48A9">
        <w:rPr>
          <w:rFonts w:ascii="Verdana" w:hAnsi="Verdana" w:cs="Arial"/>
          <w:color w:val="1A1A1A"/>
          <w:sz w:val="22"/>
          <w:szCs w:val="22"/>
        </w:rPr>
        <w:t xml:space="preserve"> an individual </w:t>
      </w:r>
      <w:r w:rsidR="00663191" w:rsidRPr="00DA48A9">
        <w:rPr>
          <w:rFonts w:ascii="Verdana" w:hAnsi="Verdana" w:cs="Arial"/>
          <w:color w:val="1A1A1A"/>
          <w:sz w:val="22"/>
          <w:szCs w:val="22"/>
        </w:rPr>
        <w:t xml:space="preserve">resident outside of the </w:t>
      </w:r>
      <w:r w:rsidR="0072103A">
        <w:rPr>
          <w:rFonts w:ascii="Verdana" w:hAnsi="Verdana" w:cs="Arial"/>
          <w:color w:val="1A1A1A"/>
          <w:sz w:val="22"/>
          <w:szCs w:val="22"/>
        </w:rPr>
        <w:t xml:space="preserve">U.S. </w:t>
      </w:r>
      <w:r w:rsidR="00663191" w:rsidRPr="00DA48A9">
        <w:rPr>
          <w:rFonts w:ascii="Verdana" w:hAnsi="Verdana" w:cs="Arial"/>
          <w:color w:val="1A1A1A"/>
          <w:sz w:val="22"/>
          <w:szCs w:val="22"/>
        </w:rPr>
        <w:t>to perform services for GW from outside the U.S. or to place a GW employee overseas</w:t>
      </w:r>
      <w:r w:rsidRPr="00DA48A9">
        <w:rPr>
          <w:rFonts w:ascii="Verdana" w:hAnsi="Verdana" w:cs="Arial"/>
          <w:color w:val="1A1A1A"/>
          <w:sz w:val="22"/>
          <w:szCs w:val="22"/>
        </w:rPr>
        <w:t xml:space="preserve">.  </w:t>
      </w:r>
      <w:r w:rsidR="005E603C">
        <w:rPr>
          <w:rFonts w:ascii="Verdana" w:hAnsi="Verdana" w:cs="Arial"/>
          <w:color w:val="1A1A1A"/>
          <w:sz w:val="22"/>
          <w:szCs w:val="22"/>
        </w:rPr>
        <w:t xml:space="preserve">The university has </w:t>
      </w:r>
      <w:r w:rsidRPr="00DA48A9">
        <w:rPr>
          <w:rFonts w:ascii="Verdana" w:hAnsi="Verdana" w:cs="Arial"/>
          <w:color w:val="1A1A1A"/>
          <w:sz w:val="22"/>
          <w:szCs w:val="22"/>
        </w:rPr>
        <w:t xml:space="preserve">developed a process to review these requests.  </w:t>
      </w:r>
    </w:p>
    <w:p w14:paraId="4FEA9699" w14:textId="77777777" w:rsidR="0049524E" w:rsidRDefault="0049524E" w:rsidP="00205CB5">
      <w:pPr>
        <w:widowControl w:val="0"/>
        <w:autoSpaceDE w:val="0"/>
        <w:autoSpaceDN w:val="0"/>
        <w:adjustRightInd w:val="0"/>
        <w:rPr>
          <w:rFonts w:ascii="Verdana" w:hAnsi="Verdana" w:cs="Arial"/>
          <w:color w:val="1A1A1A"/>
          <w:sz w:val="22"/>
          <w:szCs w:val="22"/>
        </w:rPr>
      </w:pPr>
    </w:p>
    <w:p w14:paraId="7060B9DE" w14:textId="6FC60918" w:rsidR="00136AEA" w:rsidRDefault="0049524E" w:rsidP="00205CB5">
      <w:pPr>
        <w:widowControl w:val="0"/>
        <w:autoSpaceDE w:val="0"/>
        <w:autoSpaceDN w:val="0"/>
        <w:adjustRightInd w:val="0"/>
        <w:rPr>
          <w:rFonts w:ascii="Verdana" w:hAnsi="Verdana" w:cs="Arial"/>
          <w:color w:val="1A1A1A"/>
          <w:sz w:val="22"/>
          <w:szCs w:val="22"/>
        </w:rPr>
      </w:pPr>
      <w:r w:rsidRPr="00DA48A9">
        <w:rPr>
          <w:rFonts w:ascii="Verdana" w:hAnsi="Verdana" w:cs="Arial"/>
          <w:color w:val="1A1A1A"/>
          <w:sz w:val="22"/>
          <w:szCs w:val="22"/>
        </w:rPr>
        <w:t>The request has been made for the purpose of</w:t>
      </w:r>
      <w:r w:rsidR="0005498D">
        <w:rPr>
          <w:rFonts w:ascii="Verdana" w:hAnsi="Verdana" w:cs="Arial"/>
          <w:color w:val="1A1A1A"/>
          <w:sz w:val="22"/>
          <w:szCs w:val="22"/>
        </w:rPr>
        <w:t>:</w:t>
      </w:r>
      <w:r>
        <w:rPr>
          <w:rFonts w:ascii="Verdana" w:hAnsi="Verdana" w:cs="Arial"/>
          <w:color w:val="1A1A1A"/>
          <w:sz w:val="22"/>
          <w:szCs w:val="22"/>
        </w:rPr>
        <w:t xml:space="preserve"> [Describe]</w:t>
      </w:r>
    </w:p>
    <w:p w14:paraId="5D7A9AEB" w14:textId="77777777" w:rsidR="0039350E" w:rsidRDefault="0039350E" w:rsidP="00205CB5">
      <w:pPr>
        <w:widowControl w:val="0"/>
        <w:autoSpaceDE w:val="0"/>
        <w:autoSpaceDN w:val="0"/>
        <w:adjustRightInd w:val="0"/>
        <w:rPr>
          <w:rFonts w:ascii="Verdana" w:hAnsi="Verdana" w:cs="Arial"/>
          <w:color w:val="1A1A1A"/>
          <w:sz w:val="22"/>
          <w:szCs w:val="22"/>
        </w:rPr>
      </w:pPr>
    </w:p>
    <w:p w14:paraId="4E4756E4" w14:textId="77777777" w:rsidR="0049524E" w:rsidRDefault="0049524E" w:rsidP="00205CB5">
      <w:pPr>
        <w:widowControl w:val="0"/>
        <w:autoSpaceDE w:val="0"/>
        <w:autoSpaceDN w:val="0"/>
        <w:adjustRightInd w:val="0"/>
        <w:rPr>
          <w:rFonts w:ascii="Verdana" w:hAnsi="Verdana" w:cs="Arial"/>
          <w:color w:val="1A1A1A"/>
          <w:sz w:val="22"/>
          <w:szCs w:val="22"/>
        </w:rPr>
      </w:pPr>
    </w:p>
    <w:p w14:paraId="1F920E6A" w14:textId="77777777" w:rsidR="0005498D" w:rsidRDefault="0005498D" w:rsidP="0005498D">
      <w:pPr>
        <w:widowControl w:val="0"/>
        <w:autoSpaceDE w:val="0"/>
        <w:autoSpaceDN w:val="0"/>
        <w:adjustRightInd w:val="0"/>
        <w:rPr>
          <w:rFonts w:ascii="Verdana" w:hAnsi="Verdana" w:cs="Arial"/>
          <w:color w:val="1A1A1A"/>
          <w:sz w:val="22"/>
          <w:szCs w:val="22"/>
        </w:rPr>
      </w:pPr>
      <w:r>
        <w:rPr>
          <w:rFonts w:ascii="Verdana" w:hAnsi="Verdana" w:cs="Arial"/>
          <w:color w:val="1A1A1A"/>
          <w:sz w:val="22"/>
          <w:szCs w:val="22"/>
        </w:rPr>
        <w:t>Terms of Agreement:</w:t>
      </w:r>
    </w:p>
    <w:p w14:paraId="413FCA8E" w14:textId="77777777" w:rsidR="0005498D" w:rsidRDefault="0005498D" w:rsidP="0005498D">
      <w:pPr>
        <w:widowControl w:val="0"/>
        <w:autoSpaceDE w:val="0"/>
        <w:autoSpaceDN w:val="0"/>
        <w:adjustRightInd w:val="0"/>
        <w:rPr>
          <w:rFonts w:ascii="Verdana" w:hAnsi="Verdana" w:cs="Arial"/>
          <w:color w:val="1A1A1A"/>
          <w:sz w:val="22"/>
          <w:szCs w:val="22"/>
        </w:rPr>
      </w:pPr>
    </w:p>
    <w:p w14:paraId="474A7F74" w14:textId="77777777" w:rsidR="0005498D" w:rsidRDefault="0005498D" w:rsidP="0005498D">
      <w:pPr>
        <w:widowControl w:val="0"/>
        <w:autoSpaceDE w:val="0"/>
        <w:autoSpaceDN w:val="0"/>
        <w:adjustRightInd w:val="0"/>
        <w:rPr>
          <w:rFonts w:ascii="Verdana" w:hAnsi="Verdana" w:cs="Arial"/>
          <w:color w:val="1A1A1A"/>
          <w:sz w:val="22"/>
          <w:szCs w:val="22"/>
        </w:rPr>
      </w:pPr>
      <w:r>
        <w:rPr>
          <w:rFonts w:ascii="Verdana" w:hAnsi="Verdana" w:cs="Arial"/>
          <w:color w:val="1A1A1A"/>
          <w:sz w:val="22"/>
          <w:szCs w:val="22"/>
        </w:rPr>
        <w:t>[If available] Financial:</w:t>
      </w:r>
      <w:r>
        <w:rPr>
          <w:rFonts w:ascii="Verdana" w:hAnsi="Verdana" w:cs="Arial"/>
          <w:color w:val="1A1A1A"/>
          <w:sz w:val="22"/>
          <w:szCs w:val="22"/>
        </w:rPr>
        <w:tab/>
        <w:t>Estimated Cost:  $</w:t>
      </w:r>
      <w:r>
        <w:rPr>
          <w:rFonts w:ascii="Verdana" w:hAnsi="Verdana" w:cs="Arial"/>
          <w:color w:val="1A1A1A"/>
          <w:sz w:val="22"/>
          <w:szCs w:val="22"/>
        </w:rPr>
        <w:tab/>
      </w:r>
      <w:r>
        <w:rPr>
          <w:rFonts w:ascii="Verdana" w:hAnsi="Verdana" w:cs="Arial"/>
          <w:color w:val="1A1A1A"/>
          <w:sz w:val="22"/>
          <w:szCs w:val="22"/>
        </w:rPr>
        <w:tab/>
      </w:r>
      <w:r>
        <w:rPr>
          <w:rFonts w:ascii="Verdana" w:hAnsi="Verdana" w:cs="Arial"/>
          <w:color w:val="1A1A1A"/>
          <w:sz w:val="22"/>
          <w:szCs w:val="22"/>
        </w:rPr>
        <w:tab/>
        <w:t>Estimated Revenue:  $</w:t>
      </w:r>
    </w:p>
    <w:p w14:paraId="5FE2EC59" w14:textId="77777777" w:rsidR="0005498D" w:rsidRPr="00DA48A9" w:rsidRDefault="0005498D" w:rsidP="00205CB5">
      <w:pPr>
        <w:widowControl w:val="0"/>
        <w:autoSpaceDE w:val="0"/>
        <w:autoSpaceDN w:val="0"/>
        <w:adjustRightInd w:val="0"/>
        <w:rPr>
          <w:rFonts w:ascii="Verdana" w:hAnsi="Verdana" w:cs="Arial"/>
          <w:color w:val="1A1A1A"/>
          <w:sz w:val="22"/>
          <w:szCs w:val="22"/>
        </w:rPr>
      </w:pPr>
    </w:p>
    <w:p w14:paraId="676ED9A1" w14:textId="5DB08C7B" w:rsidR="00E25844" w:rsidRDefault="00E25844" w:rsidP="00205CB5">
      <w:pPr>
        <w:widowControl w:val="0"/>
        <w:autoSpaceDE w:val="0"/>
        <w:autoSpaceDN w:val="0"/>
        <w:adjustRightInd w:val="0"/>
        <w:rPr>
          <w:rFonts w:ascii="Verdana" w:hAnsi="Verdana" w:cs="Arial"/>
          <w:color w:val="1A1A1A"/>
          <w:sz w:val="22"/>
          <w:szCs w:val="22"/>
        </w:rPr>
      </w:pPr>
    </w:p>
    <w:p w14:paraId="3D136E74" w14:textId="3BBFC4C3" w:rsidR="00E25844" w:rsidRPr="00DA48A9" w:rsidRDefault="007C7C67" w:rsidP="00E25844">
      <w:pPr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 xml:space="preserve">We recommend that your school/division consider the academic/programmatic value of the intended engagement to the school before you give approval to initiate review of the request. </w:t>
      </w:r>
    </w:p>
    <w:p w14:paraId="01365901" w14:textId="77777777" w:rsidR="00136AEA" w:rsidRDefault="00136AEA" w:rsidP="00205CB5">
      <w:pPr>
        <w:widowControl w:val="0"/>
        <w:autoSpaceDE w:val="0"/>
        <w:autoSpaceDN w:val="0"/>
        <w:adjustRightInd w:val="0"/>
        <w:rPr>
          <w:rFonts w:ascii="Verdana" w:hAnsi="Verdana" w:cs="Arial"/>
          <w:color w:val="1A1A1A"/>
          <w:sz w:val="22"/>
          <w:szCs w:val="22"/>
        </w:rPr>
      </w:pPr>
    </w:p>
    <w:p w14:paraId="74F8DF43" w14:textId="315959FC" w:rsidR="00663191" w:rsidRPr="00DA48A9" w:rsidRDefault="00653400" w:rsidP="00663191">
      <w:pPr>
        <w:widowControl w:val="0"/>
        <w:autoSpaceDE w:val="0"/>
        <w:autoSpaceDN w:val="0"/>
        <w:adjustRightInd w:val="0"/>
        <w:rPr>
          <w:rFonts w:ascii="Verdana" w:hAnsi="Verdana" w:cs="Arial"/>
          <w:color w:val="1A1A1A"/>
          <w:sz w:val="22"/>
          <w:szCs w:val="22"/>
        </w:rPr>
      </w:pPr>
      <w:r w:rsidRPr="00DA48A9">
        <w:rPr>
          <w:rFonts w:ascii="Verdana" w:hAnsi="Verdana" w:cs="Arial"/>
          <w:color w:val="1A1A1A"/>
          <w:sz w:val="22"/>
          <w:szCs w:val="22"/>
        </w:rPr>
        <w:t>Following</w:t>
      </w:r>
      <w:r w:rsidR="00663191" w:rsidRPr="00DA48A9">
        <w:rPr>
          <w:rFonts w:ascii="Verdana" w:hAnsi="Verdana" w:cs="Arial"/>
          <w:color w:val="1A1A1A"/>
          <w:sz w:val="22"/>
          <w:szCs w:val="22"/>
        </w:rPr>
        <w:t xml:space="preserve"> </w:t>
      </w:r>
      <w:r w:rsidR="005E603C">
        <w:rPr>
          <w:rFonts w:ascii="Verdana" w:hAnsi="Verdana" w:cs="Arial"/>
          <w:color w:val="1A1A1A"/>
          <w:sz w:val="22"/>
          <w:szCs w:val="22"/>
        </w:rPr>
        <w:t xml:space="preserve">your </w:t>
      </w:r>
      <w:r w:rsidR="0005498D" w:rsidRPr="00DA48A9">
        <w:rPr>
          <w:rFonts w:ascii="Verdana" w:hAnsi="Verdana" w:cs="Arial"/>
          <w:color w:val="1A1A1A"/>
          <w:sz w:val="22"/>
          <w:szCs w:val="22"/>
        </w:rPr>
        <w:t>approval,</w:t>
      </w:r>
      <w:r w:rsidR="00663191" w:rsidRPr="00DA48A9">
        <w:rPr>
          <w:rFonts w:ascii="Verdana" w:hAnsi="Verdana" w:cs="Arial"/>
          <w:color w:val="1A1A1A"/>
          <w:sz w:val="22"/>
          <w:szCs w:val="22"/>
        </w:rPr>
        <w:t xml:space="preserve"> </w:t>
      </w:r>
      <w:r w:rsidRPr="00DA48A9">
        <w:rPr>
          <w:rFonts w:ascii="Verdana" w:hAnsi="Verdana" w:cs="Arial"/>
          <w:color w:val="1A1A1A"/>
          <w:sz w:val="22"/>
          <w:szCs w:val="22"/>
        </w:rPr>
        <w:t>the university will</w:t>
      </w:r>
      <w:r w:rsidR="00663191" w:rsidRPr="00DA48A9">
        <w:rPr>
          <w:rFonts w:ascii="Verdana" w:hAnsi="Verdana" w:cs="Arial"/>
          <w:color w:val="1A1A1A"/>
          <w:sz w:val="22"/>
          <w:szCs w:val="22"/>
        </w:rPr>
        <w:t xml:space="preserve"> conduct the appropriate</w:t>
      </w:r>
      <w:r w:rsidR="005E603C">
        <w:rPr>
          <w:rFonts w:ascii="Verdana" w:hAnsi="Verdana" w:cs="Arial"/>
          <w:color w:val="1A1A1A"/>
          <w:sz w:val="22"/>
          <w:szCs w:val="22"/>
        </w:rPr>
        <w:t xml:space="preserve"> HR, legal and tax</w:t>
      </w:r>
      <w:r w:rsidR="0005498D">
        <w:rPr>
          <w:rFonts w:ascii="Verdana" w:hAnsi="Verdana" w:cs="Arial"/>
          <w:color w:val="1A1A1A"/>
          <w:sz w:val="22"/>
          <w:szCs w:val="22"/>
        </w:rPr>
        <w:t xml:space="preserve"> </w:t>
      </w:r>
      <w:r w:rsidRPr="00DA48A9">
        <w:rPr>
          <w:rFonts w:ascii="Verdana" w:hAnsi="Verdana" w:cs="Arial"/>
          <w:color w:val="1A1A1A"/>
          <w:sz w:val="22"/>
          <w:szCs w:val="22"/>
        </w:rPr>
        <w:t>analyse</w:t>
      </w:r>
      <w:r w:rsidR="00663191" w:rsidRPr="00DA48A9">
        <w:rPr>
          <w:rFonts w:ascii="Verdana" w:hAnsi="Verdana" w:cs="Arial"/>
          <w:color w:val="1A1A1A"/>
          <w:sz w:val="22"/>
          <w:szCs w:val="22"/>
        </w:rPr>
        <w:t xml:space="preserve">s to </w:t>
      </w:r>
      <w:r w:rsidR="007C7C67">
        <w:rPr>
          <w:rFonts w:ascii="Verdana" w:hAnsi="Verdana" w:cs="Arial"/>
          <w:color w:val="1A1A1A"/>
          <w:sz w:val="22"/>
          <w:szCs w:val="22"/>
        </w:rPr>
        <w:t>advise you accordingly.</w:t>
      </w:r>
      <w:r w:rsidR="00663191" w:rsidRPr="00DA48A9">
        <w:rPr>
          <w:rFonts w:ascii="Verdana" w:hAnsi="Verdana" w:cs="Arial"/>
          <w:color w:val="1A1A1A"/>
          <w:sz w:val="22"/>
          <w:szCs w:val="22"/>
        </w:rPr>
        <w:t xml:space="preserve"> If the university needs to seek external advice, the school may incur some or all of the costs.  </w:t>
      </w:r>
    </w:p>
    <w:p w14:paraId="3CA20A4E" w14:textId="77777777" w:rsidR="00205CB5" w:rsidRPr="00DA48A9" w:rsidRDefault="00205CB5" w:rsidP="00205CB5">
      <w:pPr>
        <w:widowControl w:val="0"/>
        <w:autoSpaceDE w:val="0"/>
        <w:autoSpaceDN w:val="0"/>
        <w:adjustRightInd w:val="0"/>
        <w:rPr>
          <w:rFonts w:ascii="Verdana" w:hAnsi="Verdana" w:cs="Arial"/>
          <w:color w:val="1A1A1A"/>
          <w:sz w:val="22"/>
          <w:szCs w:val="22"/>
        </w:rPr>
      </w:pPr>
    </w:p>
    <w:p w14:paraId="3A726034" w14:textId="05F6ABA1" w:rsidR="00663191" w:rsidRPr="00DA48A9" w:rsidRDefault="00663191" w:rsidP="00663191">
      <w:pPr>
        <w:widowControl w:val="0"/>
        <w:autoSpaceDE w:val="0"/>
        <w:autoSpaceDN w:val="0"/>
        <w:adjustRightInd w:val="0"/>
        <w:rPr>
          <w:rFonts w:ascii="Verdana" w:hAnsi="Verdana" w:cs="Arial"/>
          <w:color w:val="1A1A1A"/>
          <w:sz w:val="22"/>
          <w:szCs w:val="22"/>
        </w:rPr>
      </w:pPr>
      <w:r w:rsidRPr="00DA48A9">
        <w:rPr>
          <w:rFonts w:ascii="Verdana" w:hAnsi="Verdana" w:cs="Arial"/>
          <w:color w:val="1A1A1A"/>
          <w:sz w:val="22"/>
          <w:szCs w:val="22"/>
        </w:rPr>
        <w:t xml:space="preserve">International employment requests may also involve costs associated with registering as an employer and/or fulfilling the necessary legal and visa requirements </w:t>
      </w:r>
      <w:r w:rsidR="007C7C67">
        <w:rPr>
          <w:rFonts w:ascii="Verdana" w:hAnsi="Verdana" w:cs="Arial"/>
          <w:color w:val="1A1A1A"/>
          <w:sz w:val="22"/>
          <w:szCs w:val="22"/>
        </w:rPr>
        <w:t xml:space="preserve">before the engagement can commence. </w:t>
      </w:r>
      <w:r w:rsidRPr="00DA48A9">
        <w:rPr>
          <w:rFonts w:ascii="Verdana" w:hAnsi="Verdana" w:cs="Arial"/>
          <w:color w:val="1A1A1A"/>
          <w:sz w:val="22"/>
          <w:szCs w:val="22"/>
        </w:rPr>
        <w:t xml:space="preserve"> These costs </w:t>
      </w:r>
      <w:r w:rsidR="005E603C">
        <w:rPr>
          <w:rFonts w:ascii="Verdana" w:hAnsi="Verdana" w:cs="Arial"/>
          <w:color w:val="1A1A1A"/>
          <w:sz w:val="22"/>
          <w:szCs w:val="22"/>
        </w:rPr>
        <w:t xml:space="preserve">may </w:t>
      </w:r>
      <w:r w:rsidRPr="00DA48A9">
        <w:rPr>
          <w:rFonts w:ascii="Verdana" w:hAnsi="Verdana" w:cs="Arial"/>
          <w:color w:val="1A1A1A"/>
          <w:sz w:val="22"/>
          <w:szCs w:val="22"/>
        </w:rPr>
        <w:t xml:space="preserve">be funded in part or in full by the school. </w:t>
      </w:r>
    </w:p>
    <w:p w14:paraId="4B1E001F" w14:textId="77777777" w:rsidR="00205CB5" w:rsidRPr="00DA48A9" w:rsidRDefault="00205CB5" w:rsidP="00205CB5">
      <w:pPr>
        <w:widowControl w:val="0"/>
        <w:autoSpaceDE w:val="0"/>
        <w:autoSpaceDN w:val="0"/>
        <w:adjustRightInd w:val="0"/>
        <w:rPr>
          <w:rFonts w:ascii="Verdana" w:hAnsi="Verdana" w:cs="Arial"/>
          <w:color w:val="1A1A1A"/>
          <w:sz w:val="22"/>
          <w:szCs w:val="22"/>
        </w:rPr>
      </w:pPr>
    </w:p>
    <w:p w14:paraId="2A6F1323" w14:textId="297A439A" w:rsidR="00205CB5" w:rsidRPr="00DA48A9" w:rsidRDefault="00663191" w:rsidP="00205CB5">
      <w:pPr>
        <w:widowControl w:val="0"/>
        <w:autoSpaceDE w:val="0"/>
        <w:autoSpaceDN w:val="0"/>
        <w:adjustRightInd w:val="0"/>
        <w:rPr>
          <w:rFonts w:ascii="Verdana" w:hAnsi="Verdana" w:cs="Arial"/>
          <w:color w:val="1A1A1A"/>
          <w:sz w:val="22"/>
          <w:szCs w:val="22"/>
        </w:rPr>
      </w:pPr>
      <w:r w:rsidRPr="00DA48A9">
        <w:rPr>
          <w:rFonts w:ascii="Verdana" w:hAnsi="Verdana" w:cs="Arial"/>
          <w:color w:val="1A1A1A"/>
          <w:sz w:val="22"/>
          <w:szCs w:val="22"/>
        </w:rPr>
        <w:t>Once the request is submitted</w:t>
      </w:r>
      <w:r w:rsidR="00CA4FFD">
        <w:rPr>
          <w:rFonts w:ascii="Verdana" w:hAnsi="Verdana" w:cs="Arial"/>
          <w:color w:val="1A1A1A"/>
          <w:sz w:val="22"/>
          <w:szCs w:val="22"/>
        </w:rPr>
        <w:t>,</w:t>
      </w:r>
      <w:r w:rsidR="00033411">
        <w:rPr>
          <w:rFonts w:ascii="Verdana" w:hAnsi="Verdana" w:cs="Arial"/>
          <w:color w:val="1A1A1A"/>
          <w:sz w:val="22"/>
          <w:szCs w:val="22"/>
        </w:rPr>
        <w:t xml:space="preserve"> </w:t>
      </w:r>
      <w:r w:rsidRPr="00DA48A9">
        <w:rPr>
          <w:rFonts w:ascii="Verdana" w:hAnsi="Verdana" w:cs="Arial"/>
          <w:color w:val="1A1A1A"/>
          <w:sz w:val="22"/>
          <w:szCs w:val="22"/>
        </w:rPr>
        <w:t xml:space="preserve">the Office of General Counsel and the Tax Office will estimate costs and provide them to you, to factor into your </w:t>
      </w:r>
      <w:r w:rsidR="005E603C">
        <w:rPr>
          <w:rFonts w:ascii="Verdana" w:hAnsi="Verdana" w:cs="Arial"/>
          <w:color w:val="1A1A1A"/>
          <w:sz w:val="22"/>
          <w:szCs w:val="22"/>
        </w:rPr>
        <w:t xml:space="preserve">final </w:t>
      </w:r>
      <w:r w:rsidRPr="00DA48A9">
        <w:rPr>
          <w:rFonts w:ascii="Verdana" w:hAnsi="Verdana" w:cs="Arial"/>
          <w:color w:val="1A1A1A"/>
          <w:sz w:val="22"/>
          <w:szCs w:val="22"/>
        </w:rPr>
        <w:t>determination</w:t>
      </w:r>
      <w:r w:rsidR="005E603C">
        <w:rPr>
          <w:rFonts w:ascii="Verdana" w:hAnsi="Verdana" w:cs="Arial"/>
          <w:color w:val="1A1A1A"/>
          <w:sz w:val="22"/>
          <w:szCs w:val="22"/>
        </w:rPr>
        <w:t xml:space="preserve"> as to whether to proceed with the engagement</w:t>
      </w:r>
      <w:r w:rsidRPr="00DA48A9">
        <w:rPr>
          <w:rFonts w:ascii="Verdana" w:hAnsi="Verdana" w:cs="Arial"/>
          <w:color w:val="1A1A1A"/>
          <w:sz w:val="22"/>
          <w:szCs w:val="22"/>
        </w:rPr>
        <w:t>.</w:t>
      </w:r>
    </w:p>
    <w:p w14:paraId="70D0E639" w14:textId="77777777" w:rsidR="00663191" w:rsidRPr="00DA48A9" w:rsidRDefault="00663191" w:rsidP="00205CB5">
      <w:pPr>
        <w:widowControl w:val="0"/>
        <w:autoSpaceDE w:val="0"/>
        <w:autoSpaceDN w:val="0"/>
        <w:adjustRightInd w:val="0"/>
        <w:rPr>
          <w:rFonts w:ascii="Verdana" w:hAnsi="Verdana" w:cs="Arial"/>
          <w:color w:val="1A1A1A"/>
          <w:sz w:val="22"/>
          <w:szCs w:val="22"/>
        </w:rPr>
      </w:pPr>
    </w:p>
    <w:p w14:paraId="023DE063" w14:textId="5280350C" w:rsidR="00205CB5" w:rsidRPr="00DA48A9" w:rsidRDefault="00205CB5" w:rsidP="00205CB5">
      <w:pPr>
        <w:rPr>
          <w:rFonts w:ascii="Verdana" w:hAnsi="Verdana" w:cs="Arial"/>
          <w:color w:val="1A1A1A"/>
          <w:sz w:val="22"/>
          <w:szCs w:val="22"/>
        </w:rPr>
      </w:pPr>
      <w:r w:rsidRPr="00DA48A9">
        <w:rPr>
          <w:rFonts w:ascii="Verdana" w:hAnsi="Verdana" w:cs="Arial"/>
          <w:color w:val="1A1A1A"/>
          <w:sz w:val="22"/>
          <w:szCs w:val="22"/>
        </w:rPr>
        <w:t xml:space="preserve">Please indicate your approval of this request </w:t>
      </w:r>
      <w:r w:rsidR="005E603C">
        <w:rPr>
          <w:rFonts w:ascii="Verdana" w:hAnsi="Verdana" w:cs="Arial"/>
          <w:color w:val="1A1A1A"/>
          <w:sz w:val="22"/>
          <w:szCs w:val="22"/>
        </w:rPr>
        <w:t xml:space="preserve">to initiate review, </w:t>
      </w:r>
      <w:r w:rsidRPr="00DA48A9">
        <w:rPr>
          <w:rFonts w:ascii="Verdana" w:hAnsi="Verdana" w:cs="Arial"/>
          <w:color w:val="1A1A1A"/>
          <w:sz w:val="22"/>
          <w:szCs w:val="22"/>
        </w:rPr>
        <w:t>by signing below.</w:t>
      </w:r>
    </w:p>
    <w:p w14:paraId="1AD5F20F" w14:textId="77777777" w:rsidR="00205CB5" w:rsidRPr="00DA48A9" w:rsidRDefault="00205CB5" w:rsidP="00205CB5">
      <w:pPr>
        <w:rPr>
          <w:rFonts w:ascii="Verdana" w:hAnsi="Verdana" w:cs="Arial"/>
          <w:color w:val="1A1A1A"/>
          <w:sz w:val="22"/>
          <w:szCs w:val="22"/>
        </w:rPr>
      </w:pPr>
    </w:p>
    <w:p w14:paraId="1CB3F6DB" w14:textId="77777777" w:rsidR="00205CB5" w:rsidRPr="00DA48A9" w:rsidRDefault="00205CB5" w:rsidP="00205CB5">
      <w:pPr>
        <w:rPr>
          <w:rFonts w:ascii="Verdana" w:hAnsi="Verdana" w:cs="Arial"/>
          <w:color w:val="1A1A1A"/>
          <w:sz w:val="22"/>
          <w:szCs w:val="22"/>
        </w:rPr>
      </w:pPr>
      <w:r w:rsidRPr="00DA48A9">
        <w:rPr>
          <w:rFonts w:ascii="Verdana" w:hAnsi="Verdana" w:cs="Arial"/>
          <w:color w:val="1A1A1A"/>
          <w:sz w:val="22"/>
          <w:szCs w:val="22"/>
        </w:rPr>
        <w:t>Sincerely,</w:t>
      </w:r>
    </w:p>
    <w:p w14:paraId="3F11EC07" w14:textId="77777777" w:rsidR="00205CB5" w:rsidRPr="00DA48A9" w:rsidRDefault="00205CB5" w:rsidP="00205CB5">
      <w:pPr>
        <w:rPr>
          <w:rFonts w:ascii="Verdana" w:hAnsi="Verdana" w:cs="Arial"/>
          <w:color w:val="1A1A1A"/>
          <w:sz w:val="22"/>
          <w:szCs w:val="22"/>
        </w:rPr>
      </w:pPr>
    </w:p>
    <w:p w14:paraId="513616D2" w14:textId="77777777" w:rsidR="00205CB5" w:rsidRPr="00DA48A9" w:rsidRDefault="00205CB5" w:rsidP="00205CB5">
      <w:pPr>
        <w:rPr>
          <w:rFonts w:ascii="Verdana" w:hAnsi="Verdana" w:cs="Arial"/>
          <w:color w:val="1A1A1A"/>
          <w:sz w:val="22"/>
          <w:szCs w:val="22"/>
        </w:rPr>
      </w:pPr>
    </w:p>
    <w:p w14:paraId="23164B1C" w14:textId="4F34693F" w:rsidR="00205CB5" w:rsidRPr="00DA48A9" w:rsidRDefault="00966125" w:rsidP="00205CB5">
      <w:pPr>
        <w:rPr>
          <w:rFonts w:ascii="Verdana" w:hAnsi="Verdana" w:cs="Arial"/>
          <w:color w:val="1A1A1A"/>
          <w:sz w:val="22"/>
          <w:szCs w:val="22"/>
        </w:rPr>
      </w:pPr>
      <w:r w:rsidRPr="00033411">
        <w:rPr>
          <w:rFonts w:ascii="Verdana" w:hAnsi="Verdana" w:cs="Arial"/>
          <w:color w:val="1A1A1A"/>
          <w:sz w:val="22"/>
          <w:szCs w:val="22"/>
          <w:highlight w:val="yellow"/>
        </w:rPr>
        <w:t>[</w:t>
      </w:r>
      <w:r w:rsidR="00205CB5" w:rsidRPr="00033411">
        <w:rPr>
          <w:rFonts w:ascii="Verdana" w:hAnsi="Verdana" w:cs="Arial"/>
          <w:color w:val="1A1A1A"/>
          <w:sz w:val="22"/>
          <w:szCs w:val="22"/>
          <w:highlight w:val="yellow"/>
        </w:rPr>
        <w:t xml:space="preserve">Human </w:t>
      </w:r>
      <w:r w:rsidR="00D97AFB" w:rsidRPr="00033411">
        <w:rPr>
          <w:rFonts w:ascii="Verdana" w:hAnsi="Verdana" w:cs="Arial"/>
          <w:color w:val="1A1A1A"/>
          <w:sz w:val="22"/>
          <w:szCs w:val="22"/>
          <w:highlight w:val="yellow"/>
        </w:rPr>
        <w:t xml:space="preserve">Resources </w:t>
      </w:r>
      <w:r w:rsidR="00D97AFB">
        <w:rPr>
          <w:rFonts w:ascii="Verdana" w:hAnsi="Verdana" w:cs="Arial"/>
          <w:color w:val="1A1A1A"/>
          <w:sz w:val="22"/>
          <w:szCs w:val="22"/>
          <w:highlight w:val="yellow"/>
        </w:rPr>
        <w:t>Representative</w:t>
      </w:r>
      <w:r w:rsidR="00A9181F" w:rsidRPr="00033411">
        <w:rPr>
          <w:rFonts w:ascii="Verdana" w:hAnsi="Verdana" w:cs="Arial"/>
          <w:color w:val="1A1A1A"/>
          <w:sz w:val="22"/>
          <w:szCs w:val="22"/>
          <w:highlight w:val="yellow"/>
        </w:rPr>
        <w:t xml:space="preserve"> or </w:t>
      </w:r>
      <w:r w:rsidR="000D04EB">
        <w:rPr>
          <w:rFonts w:ascii="Verdana" w:hAnsi="Verdana" w:cs="Arial"/>
          <w:color w:val="1A1A1A"/>
          <w:sz w:val="22"/>
          <w:szCs w:val="22"/>
          <w:highlight w:val="yellow"/>
        </w:rPr>
        <w:t xml:space="preserve">Associate Dean for </w:t>
      </w:r>
      <w:r w:rsidR="00A9181F" w:rsidRPr="00033411">
        <w:rPr>
          <w:rFonts w:ascii="Verdana" w:hAnsi="Verdana" w:cs="Arial"/>
          <w:color w:val="1A1A1A"/>
          <w:sz w:val="22"/>
          <w:szCs w:val="22"/>
          <w:highlight w:val="yellow"/>
        </w:rPr>
        <w:t>Faculty Affairs</w:t>
      </w:r>
      <w:r w:rsidR="00D97AFB">
        <w:rPr>
          <w:rFonts w:ascii="Verdana" w:hAnsi="Verdana" w:cs="Arial"/>
          <w:color w:val="1A1A1A"/>
          <w:sz w:val="22"/>
          <w:szCs w:val="22"/>
          <w:highlight w:val="yellow"/>
        </w:rPr>
        <w:t xml:space="preserve"> or School Research Administrator</w:t>
      </w:r>
      <w:r w:rsidR="00033411">
        <w:rPr>
          <w:rFonts w:ascii="Verdana" w:hAnsi="Verdana" w:cs="Arial"/>
          <w:color w:val="1A1A1A"/>
          <w:sz w:val="22"/>
          <w:szCs w:val="22"/>
          <w:highlight w:val="yellow"/>
        </w:rPr>
        <w:t>]</w:t>
      </w:r>
      <w:r w:rsidR="00A9181F" w:rsidRPr="00033411">
        <w:rPr>
          <w:rFonts w:ascii="Verdana" w:hAnsi="Verdana" w:cs="Arial"/>
          <w:color w:val="1A1A1A"/>
          <w:sz w:val="22"/>
          <w:szCs w:val="22"/>
          <w:highlight w:val="yellow"/>
        </w:rPr>
        <w:t xml:space="preserve"> </w:t>
      </w:r>
      <w:r w:rsidR="00A9181F" w:rsidRPr="00DA48A9">
        <w:rPr>
          <w:rFonts w:ascii="Verdana" w:hAnsi="Verdana" w:cs="Arial"/>
          <w:color w:val="1A1A1A"/>
          <w:sz w:val="22"/>
          <w:szCs w:val="22"/>
        </w:rPr>
        <w:t xml:space="preserve"> </w:t>
      </w:r>
    </w:p>
    <w:p w14:paraId="294C3C54" w14:textId="77777777" w:rsidR="00205CB5" w:rsidRPr="00DA48A9" w:rsidRDefault="00205CB5" w:rsidP="00205CB5">
      <w:pPr>
        <w:rPr>
          <w:rFonts w:ascii="Verdana" w:hAnsi="Verdana" w:cs="Arial"/>
          <w:color w:val="1A1A1A"/>
          <w:sz w:val="22"/>
          <w:szCs w:val="22"/>
        </w:rPr>
      </w:pPr>
    </w:p>
    <w:p w14:paraId="6CB31D1B" w14:textId="77777777" w:rsidR="00205CB5" w:rsidRPr="00DA48A9" w:rsidRDefault="00205CB5" w:rsidP="00205CB5">
      <w:pPr>
        <w:rPr>
          <w:rFonts w:ascii="Verdana" w:hAnsi="Verdana" w:cs="Arial"/>
          <w:color w:val="1A1A1A"/>
          <w:sz w:val="22"/>
          <w:szCs w:val="22"/>
        </w:rPr>
      </w:pPr>
      <w:bookmarkStart w:id="0" w:name="_GoBack"/>
      <w:bookmarkEnd w:id="0"/>
    </w:p>
    <w:p w14:paraId="2E7096A9" w14:textId="77777777" w:rsidR="00205CB5" w:rsidRPr="00DA48A9" w:rsidRDefault="00205CB5" w:rsidP="00205CB5">
      <w:pPr>
        <w:rPr>
          <w:rFonts w:ascii="Verdana" w:hAnsi="Verdana" w:cs="Arial"/>
          <w:color w:val="1A1A1A"/>
          <w:sz w:val="22"/>
          <w:szCs w:val="22"/>
        </w:rPr>
      </w:pPr>
    </w:p>
    <w:p w14:paraId="5F18CB02" w14:textId="28B68335" w:rsidR="00205CB5" w:rsidRPr="00DA48A9" w:rsidRDefault="00205CB5" w:rsidP="00205CB5">
      <w:pPr>
        <w:rPr>
          <w:rFonts w:ascii="Verdana" w:hAnsi="Verdana" w:cs="Arial"/>
          <w:color w:val="1A1A1A"/>
          <w:sz w:val="22"/>
          <w:szCs w:val="22"/>
        </w:rPr>
      </w:pPr>
      <w:r w:rsidRPr="00DA48A9">
        <w:rPr>
          <w:rFonts w:ascii="Verdana" w:hAnsi="Verdana" w:cs="Arial"/>
          <w:color w:val="1A1A1A"/>
          <w:sz w:val="22"/>
          <w:szCs w:val="22"/>
        </w:rPr>
        <w:t>Approved by:</w:t>
      </w:r>
      <w:r w:rsidR="00033411">
        <w:rPr>
          <w:rFonts w:ascii="Verdana" w:hAnsi="Verdana" w:cs="Arial"/>
          <w:color w:val="1A1A1A"/>
          <w:sz w:val="22"/>
          <w:szCs w:val="22"/>
        </w:rPr>
        <w:t xml:space="preserve"> </w:t>
      </w:r>
      <w:r w:rsidR="00033411">
        <w:rPr>
          <w:rFonts w:ascii="Verdana" w:hAnsi="Verdana" w:cs="Arial"/>
          <w:color w:val="1A1A1A"/>
          <w:sz w:val="22"/>
          <w:szCs w:val="22"/>
        </w:rPr>
        <w:tab/>
      </w:r>
      <w:r w:rsidR="00033411">
        <w:rPr>
          <w:rFonts w:ascii="Verdana" w:hAnsi="Verdana" w:cs="Arial"/>
          <w:color w:val="1A1A1A"/>
          <w:sz w:val="22"/>
          <w:szCs w:val="22"/>
        </w:rPr>
        <w:tab/>
      </w:r>
      <w:r w:rsidR="00033411">
        <w:rPr>
          <w:rFonts w:ascii="Verdana" w:hAnsi="Verdana" w:cs="Arial"/>
          <w:color w:val="1A1A1A"/>
          <w:sz w:val="22"/>
          <w:szCs w:val="22"/>
        </w:rPr>
        <w:tab/>
      </w:r>
      <w:r w:rsidR="00033411">
        <w:rPr>
          <w:rFonts w:ascii="Verdana" w:hAnsi="Verdana" w:cs="Arial"/>
          <w:color w:val="1A1A1A"/>
          <w:sz w:val="22"/>
          <w:szCs w:val="22"/>
        </w:rPr>
        <w:tab/>
      </w:r>
      <w:r w:rsidR="00033411">
        <w:rPr>
          <w:rFonts w:ascii="Verdana" w:hAnsi="Verdana" w:cs="Arial"/>
          <w:color w:val="1A1A1A"/>
          <w:sz w:val="22"/>
          <w:szCs w:val="22"/>
        </w:rPr>
        <w:tab/>
      </w:r>
      <w:r w:rsidR="00033411">
        <w:rPr>
          <w:rFonts w:ascii="Verdana" w:hAnsi="Verdana" w:cs="Arial"/>
          <w:color w:val="1A1A1A"/>
          <w:sz w:val="22"/>
          <w:szCs w:val="22"/>
        </w:rPr>
        <w:tab/>
      </w:r>
      <w:r w:rsidR="00033411" w:rsidRPr="00033411">
        <w:rPr>
          <w:rFonts w:ascii="Verdana" w:hAnsi="Verdana" w:cs="Arial"/>
          <w:color w:val="1A1A1A"/>
          <w:sz w:val="22"/>
          <w:szCs w:val="22"/>
        </w:rPr>
        <w:t>Date:</w:t>
      </w:r>
    </w:p>
    <w:p w14:paraId="2E9378D3" w14:textId="77777777" w:rsidR="00136AEA" w:rsidRDefault="00136AEA" w:rsidP="00205CB5">
      <w:pPr>
        <w:rPr>
          <w:rFonts w:ascii="Verdana" w:hAnsi="Verdana" w:cs="Arial"/>
          <w:color w:val="1A1A1A"/>
          <w:sz w:val="22"/>
          <w:szCs w:val="22"/>
          <w:u w:val="single"/>
        </w:rPr>
      </w:pPr>
    </w:p>
    <w:p w14:paraId="745C3F9A" w14:textId="36C6FA7A" w:rsidR="00431914" w:rsidRPr="00DA48A9" w:rsidRDefault="00205CB5">
      <w:pPr>
        <w:rPr>
          <w:rFonts w:ascii="Verdana" w:hAnsi="Verdana"/>
          <w:sz w:val="22"/>
          <w:szCs w:val="22"/>
        </w:rPr>
      </w:pPr>
      <w:r w:rsidRPr="00DA48A9">
        <w:rPr>
          <w:rFonts w:ascii="Verdana" w:hAnsi="Verdana" w:cs="Arial"/>
          <w:color w:val="1A1A1A"/>
          <w:sz w:val="22"/>
          <w:szCs w:val="22"/>
          <w:u w:val="single"/>
        </w:rPr>
        <w:tab/>
      </w:r>
      <w:r w:rsidRPr="00DA48A9">
        <w:rPr>
          <w:rFonts w:ascii="Verdana" w:hAnsi="Verdana" w:cs="Arial"/>
          <w:color w:val="1A1A1A"/>
          <w:sz w:val="22"/>
          <w:szCs w:val="22"/>
          <w:u w:val="single"/>
        </w:rPr>
        <w:tab/>
      </w:r>
      <w:r w:rsidRPr="00DA48A9">
        <w:rPr>
          <w:rFonts w:ascii="Verdana" w:hAnsi="Verdana" w:cs="Arial"/>
          <w:color w:val="1A1A1A"/>
          <w:sz w:val="22"/>
          <w:szCs w:val="22"/>
          <w:u w:val="single"/>
        </w:rPr>
        <w:tab/>
      </w:r>
      <w:r w:rsidRPr="00DA48A9">
        <w:rPr>
          <w:rFonts w:ascii="Verdana" w:hAnsi="Verdana" w:cs="Arial"/>
          <w:color w:val="1A1A1A"/>
          <w:sz w:val="22"/>
          <w:szCs w:val="22"/>
          <w:u w:val="single"/>
        </w:rPr>
        <w:tab/>
      </w:r>
      <w:r w:rsidRPr="00DA48A9">
        <w:rPr>
          <w:rFonts w:ascii="Verdana" w:hAnsi="Verdana" w:cs="Arial"/>
          <w:color w:val="1A1A1A"/>
          <w:sz w:val="22"/>
          <w:szCs w:val="22"/>
          <w:u w:val="single"/>
        </w:rPr>
        <w:tab/>
      </w:r>
      <w:r w:rsidRPr="00DA48A9">
        <w:rPr>
          <w:rFonts w:ascii="Verdana" w:hAnsi="Verdana" w:cs="Arial"/>
          <w:color w:val="1A1A1A"/>
          <w:sz w:val="22"/>
          <w:szCs w:val="22"/>
          <w:u w:val="single"/>
        </w:rPr>
        <w:tab/>
      </w:r>
      <w:r w:rsidRPr="00DA48A9">
        <w:rPr>
          <w:rFonts w:ascii="Verdana" w:hAnsi="Verdana" w:cs="Arial"/>
          <w:color w:val="1A1A1A"/>
          <w:sz w:val="22"/>
          <w:szCs w:val="22"/>
          <w:u w:val="single"/>
        </w:rPr>
        <w:tab/>
      </w:r>
      <w:r w:rsidRPr="00DA48A9">
        <w:rPr>
          <w:rFonts w:ascii="Verdana" w:hAnsi="Verdana" w:cs="Arial"/>
          <w:color w:val="1A1A1A"/>
          <w:sz w:val="22"/>
          <w:szCs w:val="22"/>
          <w:u w:val="single"/>
        </w:rPr>
        <w:tab/>
      </w:r>
      <w:r w:rsidRPr="00DA48A9">
        <w:rPr>
          <w:rFonts w:ascii="Verdana" w:hAnsi="Verdana" w:cs="Arial"/>
          <w:color w:val="1A1A1A"/>
          <w:sz w:val="22"/>
          <w:szCs w:val="22"/>
          <w:u w:val="single"/>
        </w:rPr>
        <w:tab/>
      </w:r>
      <w:r w:rsidRPr="00DA48A9">
        <w:rPr>
          <w:rFonts w:ascii="Verdana" w:hAnsi="Verdana" w:cs="Arial"/>
          <w:color w:val="1A1A1A"/>
          <w:sz w:val="22"/>
          <w:szCs w:val="22"/>
          <w:u w:val="single"/>
        </w:rPr>
        <w:tab/>
      </w:r>
      <w:r w:rsidR="00033411">
        <w:rPr>
          <w:rFonts w:ascii="Verdana" w:hAnsi="Verdana" w:cs="Arial"/>
          <w:color w:val="1A1A1A"/>
          <w:sz w:val="22"/>
          <w:szCs w:val="22"/>
          <w:u w:val="single"/>
        </w:rPr>
        <w:t>_________</w:t>
      </w:r>
      <w:r w:rsidRPr="00DA48A9">
        <w:rPr>
          <w:rFonts w:ascii="Verdana" w:hAnsi="Verdana" w:cs="Calibri"/>
          <w:color w:val="17366B"/>
          <w:sz w:val="22"/>
          <w:szCs w:val="22"/>
        </w:rPr>
        <w:t> </w:t>
      </w:r>
    </w:p>
    <w:sectPr w:rsidR="00431914" w:rsidRPr="00DA48A9" w:rsidSect="0039350E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7CA9806" w15:done="0"/>
  <w15:commentEx w15:paraId="30099CDA" w15:paraIdParent="57CA9806" w15:done="0"/>
  <w15:commentEx w15:paraId="6652712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9C2B3D" w14:textId="77777777" w:rsidR="00734B76" w:rsidRDefault="00734B76" w:rsidP="003A22CD">
      <w:r>
        <w:separator/>
      </w:r>
    </w:p>
  </w:endnote>
  <w:endnote w:type="continuationSeparator" w:id="0">
    <w:p w14:paraId="63B79B47" w14:textId="77777777" w:rsidR="00734B76" w:rsidRDefault="00734B76" w:rsidP="003A2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EDC24" w14:textId="1EF56704" w:rsidR="0033709B" w:rsidRDefault="0033709B" w:rsidP="0033709B">
    <w:pPr>
      <w:pStyle w:val="Footer"/>
      <w:jc w:val="right"/>
    </w:pPr>
    <w:r>
      <w:rPr>
        <w:rFonts w:ascii="Verdana" w:hAnsi="Verdana"/>
        <w:i/>
        <w:iCs/>
        <w:color w:val="000000"/>
        <w:sz w:val="20"/>
        <w:szCs w:val="20"/>
      </w:rPr>
      <w:t xml:space="preserve">Last Revised: </w:t>
    </w:r>
    <w:r w:rsidR="00E25844">
      <w:rPr>
        <w:rFonts w:ascii="Verdana" w:hAnsi="Verdana"/>
        <w:i/>
        <w:iCs/>
        <w:color w:val="000000"/>
        <w:sz w:val="20"/>
        <w:szCs w:val="20"/>
      </w:rPr>
      <w:t>January</w:t>
    </w:r>
    <w:r>
      <w:rPr>
        <w:rFonts w:ascii="Verdana" w:hAnsi="Verdana"/>
        <w:i/>
        <w:iCs/>
        <w:color w:val="000000"/>
        <w:sz w:val="20"/>
        <w:szCs w:val="20"/>
      </w:rPr>
      <w:t xml:space="preserve"> 201</w:t>
    </w:r>
    <w:r w:rsidR="00E25844">
      <w:rPr>
        <w:rFonts w:ascii="Verdana" w:hAnsi="Verdana"/>
        <w:i/>
        <w:iCs/>
        <w:color w:val="000000"/>
        <w:sz w:val="20"/>
        <w:szCs w:val="20"/>
      </w:rPr>
      <w:t>7</w:t>
    </w:r>
  </w:p>
  <w:p w14:paraId="5A68837E" w14:textId="77777777" w:rsidR="00C76066" w:rsidRDefault="00C760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0A3C4B" w14:textId="77777777" w:rsidR="00734B76" w:rsidRDefault="00734B76" w:rsidP="003A22CD">
      <w:r>
        <w:separator/>
      </w:r>
    </w:p>
  </w:footnote>
  <w:footnote w:type="continuationSeparator" w:id="0">
    <w:p w14:paraId="23927489" w14:textId="77777777" w:rsidR="00734B76" w:rsidRDefault="00734B76" w:rsidP="003A2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B3E4D" w14:textId="0A83E9AC" w:rsidR="00DA48A9" w:rsidRPr="00DA48A9" w:rsidRDefault="00DA48A9" w:rsidP="00DA48A9">
    <w:pPr>
      <w:pStyle w:val="Header"/>
      <w:jc w:val="center"/>
      <w:rPr>
        <w:rFonts w:ascii="Verdana" w:hAnsi="Verdana"/>
        <w:b/>
        <w:sz w:val="22"/>
        <w:szCs w:val="22"/>
      </w:rPr>
    </w:pPr>
    <w:r w:rsidRPr="00DA48A9">
      <w:rPr>
        <w:rFonts w:ascii="Verdana" w:hAnsi="Verdana"/>
        <w:b/>
        <w:sz w:val="22"/>
        <w:szCs w:val="22"/>
      </w:rPr>
      <w:t xml:space="preserve">International </w:t>
    </w:r>
    <w:r w:rsidR="00D97AFB">
      <w:rPr>
        <w:rFonts w:ascii="Verdana" w:hAnsi="Verdana"/>
        <w:b/>
        <w:sz w:val="22"/>
        <w:szCs w:val="22"/>
      </w:rPr>
      <w:t>Engagement</w:t>
    </w:r>
    <w:r w:rsidR="00D97AFB" w:rsidRPr="00DA48A9">
      <w:rPr>
        <w:rFonts w:ascii="Verdana" w:hAnsi="Verdana"/>
        <w:b/>
        <w:sz w:val="22"/>
        <w:szCs w:val="22"/>
      </w:rPr>
      <w:t xml:space="preserve"> </w:t>
    </w:r>
    <w:r w:rsidRPr="00DA48A9">
      <w:rPr>
        <w:rFonts w:ascii="Verdana" w:hAnsi="Verdana"/>
        <w:b/>
        <w:sz w:val="22"/>
        <w:szCs w:val="22"/>
      </w:rPr>
      <w:t>Request Letter Template</w:t>
    </w:r>
  </w:p>
  <w:p w14:paraId="721B719C" w14:textId="7E9A3864" w:rsidR="00C76066" w:rsidRDefault="00C760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454B1"/>
    <w:multiLevelType w:val="hybridMultilevel"/>
    <w:tmpl w:val="1B503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cLeod, Dale Anthony">
    <w15:presenceInfo w15:providerId="None" w15:userId="McLeod, Dale Anthon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CB5"/>
    <w:rsid w:val="00033411"/>
    <w:rsid w:val="0005498D"/>
    <w:rsid w:val="00090F9B"/>
    <w:rsid w:val="000D04EB"/>
    <w:rsid w:val="000F0EB2"/>
    <w:rsid w:val="00136AEA"/>
    <w:rsid w:val="0015318E"/>
    <w:rsid w:val="00154017"/>
    <w:rsid w:val="001541D9"/>
    <w:rsid w:val="001C6411"/>
    <w:rsid w:val="00205CB5"/>
    <w:rsid w:val="00255230"/>
    <w:rsid w:val="002F7863"/>
    <w:rsid w:val="0033709B"/>
    <w:rsid w:val="003604C2"/>
    <w:rsid w:val="003852DB"/>
    <w:rsid w:val="0039350E"/>
    <w:rsid w:val="003A22CD"/>
    <w:rsid w:val="00431914"/>
    <w:rsid w:val="00453499"/>
    <w:rsid w:val="0049524E"/>
    <w:rsid w:val="005E603C"/>
    <w:rsid w:val="006216BD"/>
    <w:rsid w:val="00644DB5"/>
    <w:rsid w:val="00653400"/>
    <w:rsid w:val="00655459"/>
    <w:rsid w:val="00663191"/>
    <w:rsid w:val="006807FF"/>
    <w:rsid w:val="0072103A"/>
    <w:rsid w:val="00734B76"/>
    <w:rsid w:val="007B4B8E"/>
    <w:rsid w:val="007C0570"/>
    <w:rsid w:val="007C7C67"/>
    <w:rsid w:val="008944D3"/>
    <w:rsid w:val="00896EFB"/>
    <w:rsid w:val="008A6E55"/>
    <w:rsid w:val="00966125"/>
    <w:rsid w:val="00A9181F"/>
    <w:rsid w:val="00AA133E"/>
    <w:rsid w:val="00B9610F"/>
    <w:rsid w:val="00BB5CBD"/>
    <w:rsid w:val="00C41C4C"/>
    <w:rsid w:val="00C76066"/>
    <w:rsid w:val="00CA4FFD"/>
    <w:rsid w:val="00CD4518"/>
    <w:rsid w:val="00D901A2"/>
    <w:rsid w:val="00D97AFB"/>
    <w:rsid w:val="00DA48A9"/>
    <w:rsid w:val="00E25844"/>
    <w:rsid w:val="00E82777"/>
    <w:rsid w:val="00ED4F7C"/>
    <w:rsid w:val="00F1483E"/>
    <w:rsid w:val="00FA0604"/>
    <w:rsid w:val="00FB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A1CB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2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2CD"/>
  </w:style>
  <w:style w:type="paragraph" w:styleId="Footer">
    <w:name w:val="footer"/>
    <w:basedOn w:val="Normal"/>
    <w:link w:val="FooterChar"/>
    <w:uiPriority w:val="99"/>
    <w:unhideWhenUsed/>
    <w:rsid w:val="003A22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2CD"/>
  </w:style>
  <w:style w:type="paragraph" w:styleId="ListParagraph">
    <w:name w:val="List Paragraph"/>
    <w:basedOn w:val="Normal"/>
    <w:uiPriority w:val="34"/>
    <w:qFormat/>
    <w:rsid w:val="00D901A2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D45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45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45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45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45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5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518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E25844"/>
    <w:pPr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TitleChar">
    <w:name w:val="Title Char"/>
    <w:basedOn w:val="DefaultParagraphFont"/>
    <w:link w:val="Title"/>
    <w:rsid w:val="00E25844"/>
    <w:rPr>
      <w:rFonts w:ascii="Times New Roman" w:eastAsia="Times New Roman" w:hAnsi="Times New Roman" w:cs="Times New Roman"/>
      <w:szCs w:val="20"/>
    </w:rPr>
  </w:style>
  <w:style w:type="paragraph" w:styleId="Revision">
    <w:name w:val="Revision"/>
    <w:hidden/>
    <w:uiPriority w:val="99"/>
    <w:semiHidden/>
    <w:rsid w:val="007210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2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2CD"/>
  </w:style>
  <w:style w:type="paragraph" w:styleId="Footer">
    <w:name w:val="footer"/>
    <w:basedOn w:val="Normal"/>
    <w:link w:val="FooterChar"/>
    <w:uiPriority w:val="99"/>
    <w:unhideWhenUsed/>
    <w:rsid w:val="003A22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2CD"/>
  </w:style>
  <w:style w:type="paragraph" w:styleId="ListParagraph">
    <w:name w:val="List Paragraph"/>
    <w:basedOn w:val="Normal"/>
    <w:uiPriority w:val="34"/>
    <w:qFormat/>
    <w:rsid w:val="00D901A2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D45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45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45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45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45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5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518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E25844"/>
    <w:pPr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TitleChar">
    <w:name w:val="Title Char"/>
    <w:basedOn w:val="DefaultParagraphFont"/>
    <w:link w:val="Title"/>
    <w:rsid w:val="00E25844"/>
    <w:rPr>
      <w:rFonts w:ascii="Times New Roman" w:eastAsia="Times New Roman" w:hAnsi="Times New Roman" w:cs="Times New Roman"/>
      <w:szCs w:val="20"/>
    </w:rPr>
  </w:style>
  <w:style w:type="paragraph" w:styleId="Revision">
    <w:name w:val="Revision"/>
    <w:hidden/>
    <w:uiPriority w:val="99"/>
    <w:semiHidden/>
    <w:rsid w:val="00721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6C47E-7A27-4DB3-8734-D20D375A9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George Washington University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sellis</dc:creator>
  <cp:lastModifiedBy>Lopez, Jennifer</cp:lastModifiedBy>
  <cp:revision>3</cp:revision>
  <cp:lastPrinted>2016-02-10T15:52:00Z</cp:lastPrinted>
  <dcterms:created xsi:type="dcterms:W3CDTF">2017-01-27T17:31:00Z</dcterms:created>
  <dcterms:modified xsi:type="dcterms:W3CDTF">2017-01-27T17:33:00Z</dcterms:modified>
</cp:coreProperties>
</file>